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25" w:rsidRPr="002662A5" w:rsidRDefault="00940425" w:rsidP="00940425">
      <w:pPr>
        <w:jc w:val="center"/>
        <w:rPr>
          <w:rFonts w:asciiTheme="majorHAnsi" w:hAnsiTheme="majorHAnsi"/>
          <w:b/>
          <w:color w:val="C00000"/>
          <w:sz w:val="40"/>
        </w:rPr>
      </w:pPr>
      <w:r w:rsidRPr="002662A5">
        <w:rPr>
          <w:rFonts w:asciiTheme="majorHAnsi" w:hAnsiTheme="majorHAnsi"/>
          <w:b/>
          <w:color w:val="C00000"/>
          <w:sz w:val="40"/>
        </w:rPr>
        <w:t>ИНСТРУКЦИЯ</w:t>
      </w:r>
    </w:p>
    <w:p w:rsidR="00940425" w:rsidRPr="002662A5" w:rsidRDefault="00940425" w:rsidP="00940425">
      <w:pPr>
        <w:jc w:val="center"/>
        <w:rPr>
          <w:rFonts w:asciiTheme="majorHAnsi" w:hAnsiTheme="majorHAnsi"/>
          <w:b/>
          <w:color w:val="C00000"/>
          <w:sz w:val="32"/>
        </w:rPr>
      </w:pPr>
      <w:r w:rsidRPr="002662A5">
        <w:rPr>
          <w:rFonts w:asciiTheme="majorHAnsi" w:hAnsiTheme="majorHAnsi"/>
          <w:b/>
          <w:color w:val="C00000"/>
          <w:sz w:val="40"/>
        </w:rPr>
        <w:t>по правилам безопасности</w:t>
      </w:r>
    </w:p>
    <w:p w:rsidR="00940425" w:rsidRPr="002662A5" w:rsidRDefault="00940425" w:rsidP="00940425">
      <w:pPr>
        <w:spacing w:after="0"/>
        <w:jc w:val="center"/>
        <w:rPr>
          <w:rFonts w:asciiTheme="majorHAnsi" w:hAnsiTheme="majorHAnsi"/>
          <w:sz w:val="36"/>
        </w:rPr>
      </w:pPr>
      <w:r w:rsidRPr="002662A5">
        <w:rPr>
          <w:rFonts w:asciiTheme="majorHAnsi" w:hAnsiTheme="majorHAnsi"/>
          <w:b/>
          <w:color w:val="C00000"/>
          <w:sz w:val="36"/>
        </w:rPr>
        <w:t>для учащихся в помещении библиотеки</w:t>
      </w:r>
    </w:p>
    <w:p w:rsidR="00940425" w:rsidRDefault="00940425" w:rsidP="00940425">
      <w:pPr>
        <w:spacing w:after="0"/>
        <w:jc w:val="both"/>
        <w:rPr>
          <w:rFonts w:asciiTheme="majorHAnsi" w:hAnsiTheme="majorHAnsi"/>
          <w:color w:val="C00000"/>
          <w:sz w:val="28"/>
        </w:rPr>
      </w:pPr>
    </w:p>
    <w:p w:rsidR="00940425" w:rsidRPr="002662A5" w:rsidRDefault="00940425" w:rsidP="00940425">
      <w:pPr>
        <w:spacing w:after="0"/>
        <w:jc w:val="both"/>
        <w:rPr>
          <w:rFonts w:asciiTheme="majorHAnsi" w:hAnsiTheme="majorHAnsi"/>
          <w:color w:val="C00000"/>
          <w:sz w:val="28"/>
        </w:rPr>
      </w:pPr>
      <w:r w:rsidRPr="002662A5">
        <w:rPr>
          <w:rFonts w:asciiTheme="majorHAnsi" w:hAnsiTheme="majorHAnsi"/>
          <w:color w:val="C00000"/>
          <w:sz w:val="28"/>
        </w:rPr>
        <w:t xml:space="preserve">I. Общие требования безопасности 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 xml:space="preserve">1. Соблюдение данной инструкции обязательно для всех </w:t>
      </w:r>
      <w:proofErr w:type="gramStart"/>
      <w:r w:rsidRPr="002662A5">
        <w:rPr>
          <w:rFonts w:asciiTheme="majorHAnsi" w:hAnsiTheme="majorHAnsi"/>
          <w:sz w:val="28"/>
        </w:rPr>
        <w:t>учащихся</w:t>
      </w:r>
      <w:proofErr w:type="gramEnd"/>
      <w:r w:rsidRPr="002662A5">
        <w:rPr>
          <w:rFonts w:asciiTheme="majorHAnsi" w:hAnsiTheme="majorHAnsi"/>
          <w:sz w:val="28"/>
        </w:rPr>
        <w:t xml:space="preserve"> занимающихся в библиотеке.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2. Спокойно, не торопясь, соблюдая дисциплину и порядок</w:t>
      </w:r>
      <w:proofErr w:type="gramStart"/>
      <w:r w:rsidRPr="002662A5">
        <w:rPr>
          <w:rFonts w:asciiTheme="majorHAnsi" w:hAnsiTheme="majorHAnsi"/>
          <w:sz w:val="28"/>
        </w:rPr>
        <w:t xml:space="preserve"> ,</w:t>
      </w:r>
      <w:proofErr w:type="gramEnd"/>
      <w:r w:rsidRPr="002662A5">
        <w:rPr>
          <w:rFonts w:asciiTheme="majorHAnsi" w:hAnsiTheme="majorHAnsi"/>
          <w:sz w:val="28"/>
        </w:rPr>
        <w:t xml:space="preserve"> входить и выходить из библиотеки.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3. Не загромождать проходы сумками и портфелями.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4. Не включать электроосвещение и средства ТСО.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5. Не открывать форточки и окна.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6. Не передвигать столы и стулья.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7. Не трогать руками электрические розетки 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 xml:space="preserve">8. </w:t>
      </w:r>
      <w:proofErr w:type="spellStart"/>
      <w:r w:rsidRPr="002662A5">
        <w:rPr>
          <w:rFonts w:asciiTheme="majorHAnsi" w:hAnsiTheme="majorHAnsi"/>
          <w:sz w:val="28"/>
        </w:rPr>
        <w:t>Травмоопасность</w:t>
      </w:r>
      <w:proofErr w:type="spellEnd"/>
      <w:r w:rsidRPr="002662A5">
        <w:rPr>
          <w:rFonts w:asciiTheme="majorHAnsi" w:hAnsiTheme="majorHAnsi"/>
          <w:sz w:val="28"/>
        </w:rPr>
        <w:t xml:space="preserve"> в кабинете</w:t>
      </w:r>
      <w:proofErr w:type="gramStart"/>
      <w:r w:rsidRPr="002662A5">
        <w:rPr>
          <w:rFonts w:asciiTheme="majorHAnsi" w:hAnsiTheme="majorHAnsi"/>
          <w:sz w:val="28"/>
        </w:rPr>
        <w:t xml:space="preserve"> :</w:t>
      </w:r>
      <w:proofErr w:type="gramEnd"/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- при включении электроосвещения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- при включении приборов ТСО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- при включении теле видеоаппаратуры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9. Не приносить на занятия посторонние, ненужные предметы</w:t>
      </w:r>
      <w:proofErr w:type="gramStart"/>
      <w:r w:rsidRPr="002662A5">
        <w:rPr>
          <w:rFonts w:asciiTheme="majorHAnsi" w:hAnsiTheme="majorHAnsi"/>
          <w:sz w:val="28"/>
        </w:rPr>
        <w:t xml:space="preserve"> ,</w:t>
      </w:r>
      <w:proofErr w:type="gramEnd"/>
      <w:r w:rsidRPr="002662A5">
        <w:rPr>
          <w:rFonts w:asciiTheme="majorHAnsi" w:hAnsiTheme="majorHAnsi"/>
          <w:sz w:val="28"/>
        </w:rPr>
        <w:t xml:space="preserve"> чтобы не отвлекаться  и не травмировать своих товарищей.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10.Не садиться на трубы и радиаторы водяного отопления.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</w:p>
    <w:p w:rsidR="00940425" w:rsidRPr="002662A5" w:rsidRDefault="00940425" w:rsidP="00940425">
      <w:pPr>
        <w:jc w:val="both"/>
        <w:rPr>
          <w:rFonts w:asciiTheme="majorHAnsi" w:hAnsiTheme="majorHAnsi"/>
          <w:color w:val="C00000"/>
          <w:sz w:val="28"/>
        </w:rPr>
      </w:pPr>
      <w:r w:rsidRPr="002662A5">
        <w:rPr>
          <w:rFonts w:asciiTheme="majorHAnsi" w:hAnsiTheme="majorHAnsi"/>
          <w:color w:val="C00000"/>
          <w:sz w:val="28"/>
        </w:rPr>
        <w:t>II. Требования безопасности перед началом занятий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1. Не открывать самостоятельно ключом дверь библиотеки.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2. Входить в библиотеку спокойно, не торопясь.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3. Приготовить учебные принадлежности для записей.</w:t>
      </w:r>
    </w:p>
    <w:p w:rsidR="00940425" w:rsidRPr="00C13022" w:rsidRDefault="00940425" w:rsidP="00940425">
      <w:pPr>
        <w:jc w:val="both"/>
        <w:rPr>
          <w:rFonts w:asciiTheme="majorHAnsi" w:hAnsiTheme="majorHAnsi"/>
          <w:color w:val="C00000"/>
          <w:sz w:val="28"/>
        </w:rPr>
      </w:pPr>
      <w:r w:rsidRPr="00C13022">
        <w:rPr>
          <w:rFonts w:asciiTheme="majorHAnsi" w:hAnsiTheme="majorHAnsi"/>
          <w:color w:val="C00000"/>
          <w:sz w:val="28"/>
        </w:rPr>
        <w:lastRenderedPageBreak/>
        <w:t>III. Требования безопасности во время занятий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1. Внимательно слушать объяснения и указания библиотекаря.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2. Соблюдать порядок и дисциплину во время посещения библиотеки.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 xml:space="preserve">3. Не включать самостоятельно приборы ТСО и </w:t>
      </w:r>
      <w:proofErr w:type="gramStart"/>
      <w:r w:rsidRPr="002662A5">
        <w:rPr>
          <w:rFonts w:asciiTheme="majorHAnsi" w:hAnsiTheme="majorHAnsi"/>
          <w:sz w:val="28"/>
        </w:rPr>
        <w:t>теле</w:t>
      </w:r>
      <w:proofErr w:type="gramEnd"/>
      <w:r w:rsidRPr="002662A5">
        <w:rPr>
          <w:rFonts w:asciiTheme="majorHAnsi" w:hAnsiTheme="majorHAnsi"/>
          <w:sz w:val="28"/>
        </w:rPr>
        <w:t xml:space="preserve"> - видеоаппаратуру.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4. Не переносить оборудование и ТСО и телеаппаратуру.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5. Всю работу выполнять после указания библиотекаря.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6. Поддерживать чистоту и порядок в помещении библиотеки.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7. Не брать и не перекладывать на другое место альбомы, книги и др.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8. Во время игровых занятий не шуметь, соблюдать тишину и порядок.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</w:p>
    <w:p w:rsidR="00940425" w:rsidRPr="00C13022" w:rsidRDefault="00940425" w:rsidP="00940425">
      <w:pPr>
        <w:jc w:val="both"/>
        <w:rPr>
          <w:rFonts w:asciiTheme="majorHAnsi" w:hAnsiTheme="majorHAnsi"/>
          <w:color w:val="C00000"/>
          <w:sz w:val="28"/>
        </w:rPr>
      </w:pPr>
      <w:r w:rsidRPr="00C13022">
        <w:rPr>
          <w:rFonts w:asciiTheme="majorHAnsi" w:hAnsiTheme="majorHAnsi"/>
          <w:color w:val="C00000"/>
          <w:sz w:val="28"/>
        </w:rPr>
        <w:t>IV. Требования безопасности в аварийных ситуациях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1. При возникновении аварийных ситуаций (пожар и т.д.), покинуть помещение по указанию библиотекаря в организованном порядке, без паники.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2. В случае травматизма обратитесь к библиотекарю за помощью.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3. При плохом самочувствии или внезапном заболевании сообщите библиотекарю.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</w:p>
    <w:p w:rsidR="00940425" w:rsidRPr="00C13022" w:rsidRDefault="00940425" w:rsidP="00940425">
      <w:pPr>
        <w:jc w:val="both"/>
        <w:rPr>
          <w:rFonts w:asciiTheme="majorHAnsi" w:hAnsiTheme="majorHAnsi"/>
          <w:color w:val="C00000"/>
          <w:sz w:val="28"/>
        </w:rPr>
      </w:pPr>
      <w:r w:rsidRPr="00C13022">
        <w:rPr>
          <w:rFonts w:asciiTheme="majorHAnsi" w:hAnsiTheme="majorHAnsi"/>
          <w:color w:val="C00000"/>
          <w:sz w:val="28"/>
        </w:rPr>
        <w:t>V. Требования безопасности по окончании занятий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1. Не уносите книги, учебники без разрешения библиотекаря.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>2. Все взятые для работы книги, альбомы и пр. положите на место.</w:t>
      </w:r>
    </w:p>
    <w:p w:rsidR="00940425" w:rsidRPr="002662A5" w:rsidRDefault="00940425" w:rsidP="00940425">
      <w:pPr>
        <w:jc w:val="both"/>
        <w:rPr>
          <w:rFonts w:asciiTheme="majorHAnsi" w:hAnsiTheme="majorHAnsi"/>
          <w:sz w:val="28"/>
        </w:rPr>
      </w:pPr>
      <w:r w:rsidRPr="002662A5">
        <w:rPr>
          <w:rFonts w:asciiTheme="majorHAnsi" w:hAnsiTheme="majorHAnsi"/>
          <w:sz w:val="28"/>
        </w:rPr>
        <w:t xml:space="preserve">3. </w:t>
      </w:r>
      <w:proofErr w:type="gramStart"/>
      <w:r w:rsidRPr="002662A5">
        <w:rPr>
          <w:rFonts w:asciiTheme="majorHAnsi" w:hAnsiTheme="majorHAnsi"/>
          <w:sz w:val="28"/>
        </w:rPr>
        <w:t>О</w:t>
      </w:r>
      <w:proofErr w:type="gramEnd"/>
      <w:r w:rsidRPr="002662A5">
        <w:rPr>
          <w:rFonts w:asciiTheme="majorHAnsi" w:hAnsiTheme="majorHAnsi"/>
          <w:sz w:val="28"/>
        </w:rPr>
        <w:t xml:space="preserve"> всех недостатках, обнаруженных во время занятий, сообщите библиотекарю.</w:t>
      </w:r>
    </w:p>
    <w:p w:rsidR="00940425" w:rsidRDefault="00940425" w:rsidP="00940425">
      <w:pPr>
        <w:jc w:val="both"/>
      </w:pPr>
      <w:r w:rsidRPr="002662A5">
        <w:rPr>
          <w:rFonts w:asciiTheme="majorHAnsi" w:hAnsiTheme="majorHAnsi"/>
          <w:sz w:val="28"/>
        </w:rPr>
        <w:t>4. Выходите из библиотеки спокойно, не толкаясь, соблюдая дисциплин</w:t>
      </w:r>
      <w:r>
        <w:t>у</w:t>
      </w:r>
    </w:p>
    <w:p w:rsidR="00940425" w:rsidRDefault="00940425" w:rsidP="00940425">
      <w:pPr>
        <w:jc w:val="both"/>
      </w:pPr>
    </w:p>
    <w:p w:rsidR="00940425" w:rsidRDefault="00940425" w:rsidP="00940425">
      <w:pPr>
        <w:jc w:val="both"/>
      </w:pPr>
    </w:p>
    <w:p w:rsidR="00000000" w:rsidRDefault="009404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0425"/>
    <w:rsid w:val="0094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Bukmop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2017-11-21T17:27:00Z</dcterms:created>
  <dcterms:modified xsi:type="dcterms:W3CDTF">2017-11-21T17:28:00Z</dcterms:modified>
</cp:coreProperties>
</file>