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C00000"/>
          <w:sz w:val="28"/>
          <w:szCs w:val="28"/>
        </w:rPr>
      </w:pPr>
      <w:bookmarkStart w:id="0" w:name="_GoBack"/>
      <w:bookmarkEnd w:id="0"/>
      <w:r>
        <w:rPr>
          <w:color w:val="C00000"/>
          <w:sz w:val="28"/>
          <w:szCs w:val="28"/>
        </w:rPr>
        <w:t>ВНИМАНИЕ!</w:t>
      </w:r>
    </w:p>
    <w:p>
      <w:pPr>
        <w:rPr>
          <w:color w:val="C00000"/>
          <w:sz w:val="28"/>
          <w:szCs w:val="28"/>
        </w:rPr>
      </w:pPr>
    </w:p>
    <w:p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Влияние наркомании</w:t>
      </w:r>
    </w:p>
    <w:p>
      <w:pPr>
        <w:rPr>
          <w:color w:val="C00000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Кто-нибудь из вас видел, каково влияние наркомании на душевный облик человека? По началу у наркомана лавинообразно развивается охлаждение к действительности. Все вокруг кажется ему неинтересным, плоским и серым и лишь после приема наркотиков он ощущает новые краски мира, и именно поэтому ему все чаще хочется окунуться в этот мир грез, ширнувшись очередным баяном. Эмоции в моменты, когда наркоман без дозы вообще не видны, они спрятаны, потому что ему нет необходимости их афишировать да и желания такого тоже нет. Наркоман раздражителен, апатичен, безволен, а иногда сходит на слабоумного. Так проявляется внешнее влияние наркомании на облик больного. Кроме того, что он вял и раздражителен, он еще и черств, груб, эгоистичен, лжив, жесток.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Влияние наркомании проявляется и на круге его общения, который сужается до «друзей» с такими же задачами и интересами – найти и уколоться. Разговоры его тоже подвержены изменению под влиянием наркомании – их тематика – только наркота, очередная доза, очередной притон. Человек под влиянием наркомании превращается в жертву потерявшую свою собственную свободу.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Влияние наркомании на половую сферу жизни поначалу неоднозначно и поэтому вводит в заблуждение начинающего наркомана. Ему кажется, что наркотики увеличивают его способность к продолжительному половому акту, после наркотиков он получает более бурный оргазм, но это продолжается всего пару-тройку раз. После того, как влияние наркомании переходит из разряда баловства в область зависимости, его стремление к воспроизводству да и вообще к банальному сексу спадает на нет.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Если у наркомана появляются все же дети, они рождаются недоношенными, умственно отсталыми, с различными врожденными синдромами.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Наркомания резко отрицательно влияет на здоровье человека. Дыхание наркомана, как одно из наиважнейших условий жизнеобеспечения, перестает нормально функционировать. В нормальном организме дыхание, это процесс автоматический – рецепторы ответственные за дыхательную функцию реагируют на концентрацию углекислого газа в легких, возбуждая мозговые центры, ответственные за дыхание. Наркотик как бы выключает частично эти рецепторы, чем подвергает себя на естественное пожизненное кислородное голодание — гипоксию. Гипоксия — обычная непосредственная причина смерти при большинстве заболеваний. То есть даже дышать досыта наркоман не может, вот оно какое — пагубное влияние наркомании на жизнь больного.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Наркомания влияет не только на дыхание. Такой защитный механизм организма как кашель тоже отключается у наркомана. Кашель – это естественный способ очистить дыхательные пути человека от мокроты, слизи, гноя, грязи. Отключая рецепторы, ответственные за кашель, наркотики превращают легкие наркомана в «плевательницу», в которой в последствии размножаются бактерии и вирусы, разлагается мусор попавший извне. Естественно никто не скажет о таком влиянии наркомании, когда первый раз дает молодому человеку или девушке попробовать наркотик.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Влияние наркомании на сердечно-сосудистую систему наркомана проявляется все в том же отключении рецепторов, ответственных за давление крови в сосудах, снижая давление крови и замедляя пульс. Таким образом, снижается количество полезных веществ, которыми должны насыщаться клетки организма. Кожа, кости, внутренние органы стареют сами собой, сокращая и без того безрадостную жизнь наркомана.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Пищеварительная система тоже подвержена влиянию наркомании. Снижая вкусовые и обонятельные ощущения, наркотики угнетают аппетит наркомана. Тем самым снижая его вес. Сама пища, которую все же съели, усваивается и переваривается не полностью. Вызывая спазм гладких мышц сфинктеров кишечника, наркотики задерживают переход каловых масс из одного отдела кишечника в другой. Возникают запоры, которые могут длиться 5-10 дней. Представьте себе унитаз, который засорен в течение 10 дней. То же самое происходит и в кишечнике наркомана.</w:t>
      </w:r>
    </w:p>
    <w:p>
      <w:pPr/>
    </w:p>
    <w:p>
      <w:pPr/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D9"/>
    <w:rsid w:val="004D728D"/>
    <w:rsid w:val="00BA58D9"/>
    <w:rsid w:val="12C33A80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582</Words>
  <Characters>3318</Characters>
  <Lines>27</Lines>
  <Paragraphs>7</Paragraphs>
  <TotalTime>0</TotalTime>
  <ScaleCrop>false</ScaleCrop>
  <LinksUpToDate>false</LinksUpToDate>
  <CharactersWithSpaces>3893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2017-06-29T07:23:00Z</dcterms:created>
  <dc:creator>Ирина Александровна</dc:creator>
  <cp:lastModifiedBy>Elena</cp:lastModifiedBy>
  <dcterms:modified xsi:type="dcterms:W3CDTF">2017-06-29T08:21:11Z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